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AC66" w14:textId="77777777" w:rsidR="00EF6EC9" w:rsidRDefault="004303CB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 xml:space="preserve">Anexo 2 </w:t>
      </w:r>
    </w:p>
    <w:p w14:paraId="13A6A770" w14:textId="77777777" w:rsidR="00EF6EC9" w:rsidRDefault="004303CB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Edital: 01/PPGI/2021</w:t>
      </w:r>
    </w:p>
    <w:p w14:paraId="7B723A1E" w14:textId="77777777" w:rsidR="00EF6EC9" w:rsidRDefault="004303CB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Categoria A (Critérios socioeconômicos e acadêmicos)</w:t>
      </w:r>
    </w:p>
    <w:p w14:paraId="682C8735" w14:textId="77777777" w:rsidR="00EF6EC9" w:rsidRDefault="004303CB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Ficha de Avaliação Socioeconômica</w:t>
      </w:r>
    </w:p>
    <w:p w14:paraId="0F4BF544" w14:textId="77777777" w:rsidR="00EF6EC9" w:rsidRDefault="00EF6EC9">
      <w:pPr>
        <w:pStyle w:val="Body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700CF297" w14:textId="77777777" w:rsidR="00EF6EC9" w:rsidRDefault="004303C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Documento a ser preenchido pelos candidatos optantes pela Categoria A</w:t>
      </w:r>
    </w:p>
    <w:p w14:paraId="3BC3703C" w14:textId="77777777" w:rsidR="00EF6EC9" w:rsidRDefault="00EF6EC9">
      <w:pPr>
        <w:pStyle w:val="Body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53B57E7E" w14:textId="77777777" w:rsidR="00EF6EC9" w:rsidRDefault="004303C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Nome:</w:t>
      </w:r>
      <w:r>
        <w:rPr>
          <w:rFonts w:ascii="Times New Roman" w:hAnsi="Times New Roman"/>
          <w:lang w:val="pt-PT"/>
        </w:rPr>
        <w:t xml:space="preserve"> ....................</w:t>
      </w:r>
    </w:p>
    <w:p w14:paraId="74C299A9" w14:textId="77777777" w:rsidR="00EF6EC9" w:rsidRDefault="004303C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Orientador/a:</w:t>
      </w:r>
      <w:r>
        <w:rPr>
          <w:rFonts w:ascii="Times New Roman" w:hAnsi="Times New Roman"/>
          <w:lang w:val="pt-PT"/>
        </w:rPr>
        <w:t xml:space="preserve"> ....................</w:t>
      </w:r>
    </w:p>
    <w:p w14:paraId="688DEC31" w14:textId="77777777" w:rsidR="00EF6EC9" w:rsidRDefault="004303C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Ano de ingresso:</w:t>
      </w:r>
      <w:r>
        <w:rPr>
          <w:rFonts w:ascii="Times New Roman" w:hAnsi="Times New Roman"/>
          <w:lang w:val="pt-PT"/>
        </w:rPr>
        <w:t xml:space="preserve"> ....................</w:t>
      </w:r>
    </w:p>
    <w:p w14:paraId="27AB011F" w14:textId="77777777" w:rsidR="00EF6EC9" w:rsidRDefault="00EF6EC9">
      <w:pPr>
        <w:pStyle w:val="Body"/>
        <w:rPr>
          <w:rFonts w:ascii="Times New Roman" w:eastAsia="Times New Roman" w:hAnsi="Times New Roman" w:cs="Times New Roman"/>
          <w:lang w:val="pt-PT"/>
        </w:rPr>
      </w:pPr>
    </w:p>
    <w:p w14:paraId="6656DCA0" w14:textId="77777777" w:rsidR="00EF6EC9" w:rsidRDefault="004303CB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Categoria A</w:t>
      </w:r>
      <w:r>
        <w:rPr>
          <w:rFonts w:ascii="Times New Roman" w:hAnsi="Times New Roman"/>
          <w:lang w:val="pt-PT"/>
        </w:rPr>
        <w:t xml:space="preserve"> (critérios socioeconômicos e acadêmicos): categoria aberta somente a estudantes em situação de hipossuficiência socioeconômica, que deverá ser caracterizada mediante documentação comprobatória de que trata o item 2.1 do referido edital.</w:t>
      </w:r>
    </w:p>
    <w:p w14:paraId="2D5AC237" w14:textId="77777777" w:rsidR="00EF6EC9" w:rsidRDefault="00EF6EC9">
      <w:pPr>
        <w:pStyle w:val="Body"/>
        <w:jc w:val="both"/>
        <w:rPr>
          <w:rFonts w:ascii="Times New Roman" w:eastAsia="Times New Roman" w:hAnsi="Times New Roman" w:cs="Times New Roman"/>
          <w:lang w:val="pt-PT"/>
        </w:rPr>
      </w:pPr>
    </w:p>
    <w:p w14:paraId="0DD97487" w14:textId="77777777" w:rsidR="00EF6EC9" w:rsidRDefault="004303CB">
      <w:pPr>
        <w:pStyle w:val="Body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Para avaliar situação de hipossuficiência socioeconômica, utilizaremos como critério a renda familiar bruta mensal per capita.</w:t>
      </w:r>
    </w:p>
    <w:p w14:paraId="6A580986" w14:textId="77777777" w:rsidR="00EF6EC9" w:rsidRDefault="004303CB">
      <w:pPr>
        <w:pStyle w:val="Body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A renda mensal familiar per capita é a soma total da renda bruta no mês de todos aqueles que compõem a família, dividida pelo número de seus integrantes.</w:t>
      </w:r>
    </w:p>
    <w:p w14:paraId="4E725982" w14:textId="77777777" w:rsidR="00EF6EC9" w:rsidRDefault="004303CB">
      <w:pPr>
        <w:pStyle w:val="Body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Os integrantes que compõem a família para o cálculo da renda familiar mensal per capita são definidos a partir de determinadas relações de parentesco. São elas: conjunto de pessoas que vivem na mesma residência, formado pelo:</w:t>
      </w:r>
    </w:p>
    <w:p w14:paraId="13E0A56C" w14:textId="77777777" w:rsidR="00EF6EC9" w:rsidRDefault="004303CB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candidato; esposo/esposa;  </w:t>
      </w:r>
    </w:p>
    <w:p w14:paraId="2C36E7DE" w14:textId="77777777" w:rsidR="00EF6EC9" w:rsidRDefault="004303CB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companheiro/companheira; </w:t>
      </w:r>
    </w:p>
    <w:p w14:paraId="5169FC00" w14:textId="77777777" w:rsidR="00EF6EC9" w:rsidRDefault="004303CB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filha/filho não emancipado, menor de 21 anos ou com atestado de invalidez; </w:t>
      </w:r>
    </w:p>
    <w:p w14:paraId="69F5695C" w14:textId="77777777" w:rsidR="00EF6EC9" w:rsidRDefault="004303CB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irmão/irmã não emancipado, menor de 21 anos ou com atestado de invalidez; </w:t>
      </w:r>
    </w:p>
    <w:p w14:paraId="06D7D4B4" w14:textId="77777777" w:rsidR="00EF6EC9" w:rsidRDefault="004303CB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pai/mãe.</w:t>
      </w:r>
    </w:p>
    <w:p w14:paraId="2107AE8C" w14:textId="77777777" w:rsidR="00EF6EC9" w:rsidRDefault="00EF6EC9">
      <w:pPr>
        <w:pStyle w:val="Body"/>
        <w:jc w:val="both"/>
        <w:rPr>
          <w:rFonts w:ascii="Times New Roman" w:eastAsia="Times New Roman" w:hAnsi="Times New Roman" w:cs="Times New Roman"/>
          <w:lang w:val="pt-PT"/>
        </w:rPr>
      </w:pPr>
    </w:p>
    <w:p w14:paraId="3EBFEA54" w14:textId="77777777" w:rsidR="00EF6EC9" w:rsidRDefault="00EF6EC9">
      <w:pPr>
        <w:pStyle w:val="Body"/>
        <w:jc w:val="both"/>
        <w:rPr>
          <w:rFonts w:ascii="Times New Roman" w:eastAsia="Times New Roman" w:hAnsi="Times New Roman" w:cs="Times New Roman"/>
          <w:lang w:val="pt-PT"/>
        </w:rPr>
      </w:pPr>
    </w:p>
    <w:p w14:paraId="638D7E91" w14:textId="77777777" w:rsidR="00EF6EC9" w:rsidRDefault="004303CB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Informe aqui a renda familiar bruta mensal per capita: .......................................</w:t>
      </w:r>
    </w:p>
    <w:p w14:paraId="463D69A6" w14:textId="77777777" w:rsidR="00EF6EC9" w:rsidRDefault="00EF6EC9">
      <w:pPr>
        <w:pStyle w:val="PargrafodaLista"/>
        <w:jc w:val="both"/>
        <w:rPr>
          <w:rFonts w:ascii="Times New Roman" w:eastAsia="Times New Roman" w:hAnsi="Times New Roman" w:cs="Times New Roman"/>
          <w:lang w:val="pt-PT"/>
        </w:rPr>
      </w:pPr>
    </w:p>
    <w:p w14:paraId="3D0AF180" w14:textId="77777777" w:rsidR="00EF6EC9" w:rsidRDefault="004303CB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Anexe a documentação comprobatória de renda familiar bruta mensal (ver lista de possíveis comprovantes no Anexo 3 do edital).</w:t>
      </w:r>
    </w:p>
    <w:p w14:paraId="67DFA06D" w14:textId="77777777" w:rsidR="00EF6EC9" w:rsidRDefault="00EF6EC9">
      <w:pPr>
        <w:pStyle w:val="Body"/>
        <w:jc w:val="both"/>
        <w:rPr>
          <w:rFonts w:ascii="Times New Roman" w:eastAsia="Times New Roman" w:hAnsi="Times New Roman" w:cs="Times New Roman"/>
          <w:lang w:val="pt-PT"/>
        </w:rPr>
      </w:pPr>
    </w:p>
    <w:p w14:paraId="091A6924" w14:textId="77777777" w:rsidR="00EF6EC9" w:rsidRDefault="00EF6EC9">
      <w:pPr>
        <w:pStyle w:val="Body"/>
        <w:jc w:val="both"/>
        <w:rPr>
          <w:rFonts w:ascii="Times New Roman" w:eastAsia="Times New Roman" w:hAnsi="Times New Roman" w:cs="Times New Roman"/>
          <w:lang w:val="pt-PT"/>
        </w:rPr>
      </w:pPr>
    </w:p>
    <w:p w14:paraId="55404100" w14:textId="77777777" w:rsidR="00EF6EC9" w:rsidRDefault="00EF6EC9">
      <w:pPr>
        <w:pStyle w:val="Body"/>
        <w:jc w:val="both"/>
        <w:rPr>
          <w:rFonts w:ascii="Times New Roman" w:eastAsia="Times New Roman" w:hAnsi="Times New Roman" w:cs="Times New Roman"/>
          <w:color w:val="FF0000"/>
          <w:u w:color="FF0000"/>
          <w:lang w:val="pt-PT"/>
        </w:rPr>
      </w:pPr>
    </w:p>
    <w:p w14:paraId="1D0A7C50" w14:textId="70FC57CE" w:rsidR="00EF6EC9" w:rsidRDefault="00EF6EC9">
      <w:pPr>
        <w:pStyle w:val="Body"/>
        <w:jc w:val="both"/>
      </w:pPr>
    </w:p>
    <w:sectPr w:rsidR="00EF6EC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85CC" w14:textId="77777777" w:rsidR="0045404F" w:rsidRDefault="0045404F">
      <w:r>
        <w:separator/>
      </w:r>
    </w:p>
  </w:endnote>
  <w:endnote w:type="continuationSeparator" w:id="0">
    <w:p w14:paraId="77B02263" w14:textId="77777777" w:rsidR="0045404F" w:rsidRDefault="0045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194520"/>
      <w:docPartObj>
        <w:docPartGallery w:val="Page Numbers (Bottom of Page)"/>
        <w:docPartUnique/>
      </w:docPartObj>
    </w:sdtPr>
    <w:sdtEndPr/>
    <w:sdtContent>
      <w:p w14:paraId="2752D170" w14:textId="4BBA5CF1" w:rsidR="009558FE" w:rsidRDefault="009558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FCBE4C8" w14:textId="77777777" w:rsidR="009558FE" w:rsidRDefault="009558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EEF0" w14:textId="77777777" w:rsidR="0045404F" w:rsidRDefault="0045404F">
      <w:r>
        <w:separator/>
      </w:r>
    </w:p>
  </w:footnote>
  <w:footnote w:type="continuationSeparator" w:id="0">
    <w:p w14:paraId="755BA0FE" w14:textId="77777777" w:rsidR="0045404F" w:rsidRDefault="0045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54F4" w14:textId="77777777" w:rsidR="00EF6EC9" w:rsidRDefault="004303CB">
    <w:pPr>
      <w:pStyle w:val="Body"/>
      <w:spacing w:line="200" w:lineRule="exact"/>
      <w:rPr>
        <w:rFonts w:ascii="Times New Roman" w:hAnsi="Times New Roman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2B7FBC" wp14:editId="3BD03E0B">
          <wp:simplePos x="0" y="0"/>
          <wp:positionH relativeFrom="page">
            <wp:posOffset>3375660</wp:posOffset>
          </wp:positionH>
          <wp:positionV relativeFrom="page">
            <wp:posOffset>471170</wp:posOffset>
          </wp:positionV>
          <wp:extent cx="1327786" cy="60706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607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1E00063" w14:textId="77777777" w:rsidR="00EF6EC9" w:rsidRDefault="00EF6EC9">
    <w:pPr>
      <w:pStyle w:val="Body"/>
      <w:spacing w:line="200" w:lineRule="exact"/>
      <w:rPr>
        <w:rFonts w:ascii="Times New Roman" w:hAnsi="Times New Roman"/>
      </w:rPr>
    </w:pPr>
  </w:p>
  <w:p w14:paraId="697BB772" w14:textId="77777777" w:rsidR="00EF6EC9" w:rsidRDefault="00EF6EC9">
    <w:pPr>
      <w:pStyle w:val="Body"/>
      <w:spacing w:line="200" w:lineRule="exact"/>
      <w:rPr>
        <w:rFonts w:ascii="Times New Roman" w:hAnsi="Times New Roman"/>
      </w:rPr>
    </w:pPr>
  </w:p>
  <w:p w14:paraId="4A397651" w14:textId="77777777" w:rsidR="00EF6EC9" w:rsidRDefault="00EF6EC9">
    <w:pPr>
      <w:pStyle w:val="Body"/>
      <w:spacing w:line="355" w:lineRule="exact"/>
      <w:rPr>
        <w:rFonts w:ascii="Times New Roman" w:hAnsi="Times New Roman"/>
      </w:rPr>
    </w:pPr>
  </w:p>
  <w:p w14:paraId="197CDC77" w14:textId="77777777" w:rsidR="00EF6EC9" w:rsidRDefault="00EF6EC9">
    <w:pPr>
      <w:pStyle w:val="Body"/>
      <w:spacing w:line="200" w:lineRule="exact"/>
      <w:rPr>
        <w:rFonts w:ascii="Times New Roman" w:hAnsi="Times New Roman"/>
        <w:lang w:val="pt-PT"/>
      </w:rPr>
    </w:pPr>
  </w:p>
  <w:p w14:paraId="66228F4E" w14:textId="77777777" w:rsidR="00EF6EC9" w:rsidRDefault="004303CB">
    <w:pPr>
      <w:pStyle w:val="Body"/>
      <w:spacing w:line="236" w:lineRule="auto"/>
      <w:ind w:left="260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  <w:lang w:val="pt-PT"/>
      </w:rPr>
      <w:t xml:space="preserve">UNIVERSIDADE FEDERAL DE SANTA CATARINA </w:t>
    </w:r>
  </w:p>
  <w:p w14:paraId="56E08784" w14:textId="77777777" w:rsidR="00EF6EC9" w:rsidRDefault="004303CB">
    <w:pPr>
      <w:pStyle w:val="Body"/>
      <w:spacing w:line="236" w:lineRule="auto"/>
      <w:ind w:left="260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  <w:lang w:val="pt-PT"/>
      </w:rPr>
      <w:t xml:space="preserve">CENTRO DE COMUNICAÇÃO E EXPRESSÃO </w:t>
    </w:r>
  </w:p>
  <w:p w14:paraId="7EBBA72B" w14:textId="77777777" w:rsidR="00EF6EC9" w:rsidRDefault="004303CB">
    <w:pPr>
      <w:pStyle w:val="Body"/>
      <w:spacing w:line="236" w:lineRule="auto"/>
      <w:ind w:left="260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  <w:lang w:val="pt-PT"/>
      </w:rPr>
      <w:t>Programa de Pós-Graduação em Inglês: Estudos Linguísticos e Literários</w:t>
    </w:r>
  </w:p>
  <w:p w14:paraId="0009231F" w14:textId="77777777" w:rsidR="00EF6EC9" w:rsidRPr="009558FE" w:rsidRDefault="004303CB">
    <w:pPr>
      <w:pStyle w:val="Cabealho"/>
      <w:rPr>
        <w:lang w:val="pt-BR"/>
      </w:rPr>
    </w:pPr>
    <w:r w:rsidRPr="009558FE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945"/>
    <w:multiLevelType w:val="hybridMultilevel"/>
    <w:tmpl w:val="2F646EA8"/>
    <w:numStyleLink w:val="ImportedStyle5"/>
  </w:abstractNum>
  <w:abstractNum w:abstractNumId="1" w15:restartNumberingAfterBreak="0">
    <w:nsid w:val="025D54D0"/>
    <w:multiLevelType w:val="hybridMultilevel"/>
    <w:tmpl w:val="42DEAD96"/>
    <w:numStyleLink w:val="ImportedStyle6"/>
  </w:abstractNum>
  <w:abstractNum w:abstractNumId="2" w15:restartNumberingAfterBreak="0">
    <w:nsid w:val="12AC175C"/>
    <w:multiLevelType w:val="hybridMultilevel"/>
    <w:tmpl w:val="B3D473C8"/>
    <w:styleLink w:val="ImportedStyle1"/>
    <w:lvl w:ilvl="0" w:tplc="629669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08D40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1E9276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266B94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1450F0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2EE32A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2D494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92FD6A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76DA8E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2A6828"/>
    <w:multiLevelType w:val="hybridMultilevel"/>
    <w:tmpl w:val="2F646EA8"/>
    <w:styleLink w:val="ImportedStyle5"/>
    <w:lvl w:ilvl="0" w:tplc="908A8D8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0090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2A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A4C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61FD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E62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45EF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0519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ED4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C85B7E"/>
    <w:multiLevelType w:val="hybridMultilevel"/>
    <w:tmpl w:val="B3D473C8"/>
    <w:numStyleLink w:val="ImportedStyle1"/>
  </w:abstractNum>
  <w:abstractNum w:abstractNumId="5" w15:restartNumberingAfterBreak="0">
    <w:nsid w:val="1AB671EB"/>
    <w:multiLevelType w:val="hybridMultilevel"/>
    <w:tmpl w:val="9FAC1B44"/>
    <w:numStyleLink w:val="ImportedStyle2"/>
  </w:abstractNum>
  <w:abstractNum w:abstractNumId="6" w15:restartNumberingAfterBreak="0">
    <w:nsid w:val="22BE1B70"/>
    <w:multiLevelType w:val="hybridMultilevel"/>
    <w:tmpl w:val="9FAC1B44"/>
    <w:styleLink w:val="ImportedStyle2"/>
    <w:lvl w:ilvl="0" w:tplc="64B4B3A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00CE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6527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482F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4990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0B4D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0329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8B66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0045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7B679C"/>
    <w:multiLevelType w:val="hybridMultilevel"/>
    <w:tmpl w:val="42DEAD96"/>
    <w:styleLink w:val="ImportedStyle6"/>
    <w:lvl w:ilvl="0" w:tplc="063A53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264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0D5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096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C69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AF3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886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AD3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A73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AC3BA7"/>
    <w:multiLevelType w:val="hybridMultilevel"/>
    <w:tmpl w:val="5C6AD90E"/>
    <w:styleLink w:val="ImportedStyle7"/>
    <w:lvl w:ilvl="0" w:tplc="6B1C9C5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070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8BA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A86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08D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EBB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C0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2A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A32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0965A6"/>
    <w:multiLevelType w:val="hybridMultilevel"/>
    <w:tmpl w:val="45ECF386"/>
    <w:numStyleLink w:val="ImportedStyle3"/>
  </w:abstractNum>
  <w:abstractNum w:abstractNumId="10" w15:restartNumberingAfterBreak="0">
    <w:nsid w:val="38FD7EEC"/>
    <w:multiLevelType w:val="hybridMultilevel"/>
    <w:tmpl w:val="658AF544"/>
    <w:numStyleLink w:val="ImportedStyle4"/>
  </w:abstractNum>
  <w:abstractNum w:abstractNumId="11" w15:restartNumberingAfterBreak="0">
    <w:nsid w:val="467C4221"/>
    <w:multiLevelType w:val="hybridMultilevel"/>
    <w:tmpl w:val="45ECF386"/>
    <w:styleLink w:val="ImportedStyle3"/>
    <w:lvl w:ilvl="0" w:tplc="F5C054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C5324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D6871C">
      <w:start w:val="1"/>
      <w:numFmt w:val="decimal"/>
      <w:lvlText w:val="%2.%3."/>
      <w:lvlJc w:val="left"/>
      <w:pPr>
        <w:ind w:left="157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05478">
      <w:start w:val="1"/>
      <w:numFmt w:val="decimal"/>
      <w:lvlText w:val="%2.%3.%4."/>
      <w:lvlJc w:val="left"/>
      <w:pPr>
        <w:ind w:left="199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3A540A">
      <w:start w:val="1"/>
      <w:numFmt w:val="decimal"/>
      <w:lvlText w:val="%2.%3.%4.%5."/>
      <w:lvlJc w:val="left"/>
      <w:pPr>
        <w:ind w:left="278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A6E7A4">
      <w:start w:val="1"/>
      <w:numFmt w:val="decimal"/>
      <w:lvlText w:val="%2.%3.%4.%5.%6."/>
      <w:lvlJc w:val="left"/>
      <w:pPr>
        <w:ind w:left="321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D877A2">
      <w:start w:val="1"/>
      <w:numFmt w:val="decimal"/>
      <w:lvlText w:val="%2.%3.%4.%5.%6.%7."/>
      <w:lvlJc w:val="left"/>
      <w:pPr>
        <w:ind w:left="399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184E2C">
      <w:start w:val="1"/>
      <w:numFmt w:val="decimal"/>
      <w:lvlText w:val="%2.%3.%4.%5.%6.%7.%8."/>
      <w:lvlJc w:val="left"/>
      <w:pPr>
        <w:ind w:left="442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EA7E4">
      <w:start w:val="1"/>
      <w:numFmt w:val="decimal"/>
      <w:lvlText w:val="%2.%3.%4.%5.%6.%7.%8.%9."/>
      <w:lvlJc w:val="left"/>
      <w:pPr>
        <w:ind w:left="5208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C1043F"/>
    <w:multiLevelType w:val="hybridMultilevel"/>
    <w:tmpl w:val="5C6AD90E"/>
    <w:numStyleLink w:val="ImportedStyle7"/>
  </w:abstractNum>
  <w:abstractNum w:abstractNumId="13" w15:restartNumberingAfterBreak="0">
    <w:nsid w:val="79FB77BC"/>
    <w:multiLevelType w:val="hybridMultilevel"/>
    <w:tmpl w:val="658AF544"/>
    <w:styleLink w:val="ImportedStyle4"/>
    <w:lvl w:ilvl="0" w:tplc="DC040D3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232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AF1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E4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27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018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AEF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4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E8A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4"/>
  </w:num>
  <w:num w:numId="6">
    <w:abstractNumId w:val="4"/>
    <w:lvlOverride w:ilvl="0">
      <w:lvl w:ilvl="0" w:tplc="930CB86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0788C">
        <w:start w:val="1"/>
        <w:numFmt w:val="decimal"/>
        <w:suff w:val="nothing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B2F308">
        <w:start w:val="1"/>
        <w:numFmt w:val="decimal"/>
        <w:lvlText w:val="%1.%2.%3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40D9A">
        <w:start w:val="1"/>
        <w:numFmt w:val="decimal"/>
        <w:suff w:val="nothing"/>
        <w:lvlText w:val="%1.%2.%3.%4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00A30">
        <w:start w:val="1"/>
        <w:numFmt w:val="decimal"/>
        <w:lvlText w:val="%1.%2.%3.%4.%5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4A9238">
        <w:start w:val="1"/>
        <w:numFmt w:val="decimal"/>
        <w:suff w:val="nothing"/>
        <w:lvlText w:val="%1.%2.%3.%4.%5.%6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B61A74">
        <w:start w:val="1"/>
        <w:numFmt w:val="decimal"/>
        <w:lvlText w:val="%1.%2.%3.%4.%5.%6.%7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22A6A">
        <w:start w:val="1"/>
        <w:numFmt w:val="decimal"/>
        <w:suff w:val="nothing"/>
        <w:lvlText w:val="%1.%2.%3.%4.%5.%6.%7.%8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A6B050">
        <w:start w:val="1"/>
        <w:numFmt w:val="decimal"/>
        <w:lvlText w:val="%1.%2.%3.%4.%5.%6.%7.%8.%9."/>
        <w:lvlJc w:val="left"/>
        <w:pPr>
          <w:ind w:left="186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9"/>
  </w:num>
  <w:num w:numId="9">
    <w:abstractNumId w:val="9"/>
    <w:lvlOverride w:ilvl="0">
      <w:lvl w:ilvl="0" w:tplc="4D2AC4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18329C">
        <w:start w:val="1"/>
        <w:numFmt w:val="decimal"/>
        <w:suff w:val="nothing"/>
        <w:lvlText w:val="%1.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C6CB14">
        <w:start w:val="1"/>
        <w:numFmt w:val="decimal"/>
        <w:lvlText w:val="%1.%2.%3."/>
        <w:lvlJc w:val="left"/>
        <w:pPr>
          <w:ind w:left="157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C4EC9E">
        <w:start w:val="1"/>
        <w:numFmt w:val="decimal"/>
        <w:suff w:val="nothing"/>
        <w:lvlText w:val="%1.%2.%3.%4."/>
        <w:lvlJc w:val="left"/>
        <w:pPr>
          <w:ind w:left="19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0A97C0">
        <w:start w:val="1"/>
        <w:numFmt w:val="decimal"/>
        <w:lvlText w:val="%1.%2.%3.%4.%5."/>
        <w:lvlJc w:val="left"/>
        <w:pPr>
          <w:ind w:left="278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44811C">
        <w:start w:val="1"/>
        <w:numFmt w:val="decimal"/>
        <w:suff w:val="nothing"/>
        <w:lvlText w:val="%1.%2.%3.%4.%5.%6."/>
        <w:lvlJc w:val="left"/>
        <w:pPr>
          <w:ind w:left="321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3ED126">
        <w:start w:val="1"/>
        <w:numFmt w:val="decimal"/>
        <w:lvlText w:val="%1.%2.%3.%4.%5.%6.%7."/>
        <w:lvlJc w:val="left"/>
        <w:pPr>
          <w:ind w:left="399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463A2">
        <w:start w:val="1"/>
        <w:numFmt w:val="decimal"/>
        <w:suff w:val="nothing"/>
        <w:lvlText w:val="%1.%2.%3.%4.%5.%6.%7.%8."/>
        <w:lvlJc w:val="left"/>
        <w:pPr>
          <w:ind w:left="4422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1237A2">
        <w:start w:val="1"/>
        <w:numFmt w:val="decimal"/>
        <w:lvlText w:val="%1.%2.%3.%4.%5.%6.%7.%8.%9."/>
        <w:lvlJc w:val="left"/>
        <w:pPr>
          <w:ind w:left="520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C9"/>
    <w:rsid w:val="000B1459"/>
    <w:rsid w:val="00174B0D"/>
    <w:rsid w:val="00261D1C"/>
    <w:rsid w:val="004303CB"/>
    <w:rsid w:val="0045404F"/>
    <w:rsid w:val="009558FE"/>
    <w:rsid w:val="00AC3DD0"/>
    <w:rsid w:val="00E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7DA"/>
  <w15:docId w15:val="{015FAA6F-16B3-4E62-A169-EED14463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pt-PT"/>
    </w:rPr>
  </w:style>
  <w:style w:type="numbering" w:customStyle="1" w:styleId="ImportedStyle3">
    <w:name w:val="Imported Style 3"/>
    <w:pPr>
      <w:numPr>
        <w:numId w:val="7"/>
      </w:numPr>
    </w:p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  <w:lang w:val="pt-PT"/>
    </w:r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paragraph" w:styleId="Rodap">
    <w:name w:val="footer"/>
    <w:basedOn w:val="Normal"/>
    <w:link w:val="RodapChar"/>
    <w:uiPriority w:val="99"/>
    <w:unhideWhenUsed/>
    <w:rsid w:val="00955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E"/>
    <w:rPr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58FE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Rosane Silveira</dc:creator>
  <cp:lastModifiedBy>Rosane Silveira</cp:lastModifiedBy>
  <cp:revision>3</cp:revision>
  <dcterms:created xsi:type="dcterms:W3CDTF">2021-03-09T19:28:00Z</dcterms:created>
  <dcterms:modified xsi:type="dcterms:W3CDTF">2021-03-09T19:29:00Z</dcterms:modified>
</cp:coreProperties>
</file>